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FDD1" w14:textId="77777777" w:rsidR="005214E2" w:rsidRDefault="005214E2" w:rsidP="0037533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2037EFC2" w14:textId="77777777" w:rsidR="001020E7" w:rsidRDefault="00DB2D82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rze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</w:t>
      </w:r>
    </w:p>
    <w:p w14:paraId="08F6F00E" w14:textId="3A5E5D3A" w:rsidR="00DB2D82" w:rsidRPr="006240D3" w:rsidRDefault="001020E7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nr 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_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</w:t>
      </w:r>
      <w:r w:rsidR="00036A1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Nadleśnictwa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 w:rsidR="0092366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012A3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0463F440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9DE058" w14:textId="77777777"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14:paraId="08B44014" w14:textId="2E1C09AF" w:rsidR="00DB2D82" w:rsidRDefault="00DB2D82" w:rsidP="00AA4AAF">
      <w:pPr>
        <w:suppressAutoHyphens/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012A30">
        <w:rPr>
          <w:rFonts w:ascii="Arial" w:eastAsia="Times New Roman" w:hAnsi="Arial" w:cs="Arial"/>
          <w:b/>
          <w:sz w:val="24"/>
          <w:szCs w:val="24"/>
          <w:lang w:eastAsia="zh-CN"/>
        </w:rPr>
        <w:t>Gdańsk</w:t>
      </w:r>
      <w:r w:rsidR="00AA4AA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z siedzibą w Gdyni</w:t>
      </w:r>
    </w:p>
    <w:p w14:paraId="74A839DB" w14:textId="1F749D9F" w:rsidR="001020E7" w:rsidRDefault="001020E7" w:rsidP="00AA4AAF">
      <w:pPr>
        <w:suppressAutoHyphens/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ul. </w:t>
      </w:r>
      <w:r w:rsidR="00012A30">
        <w:rPr>
          <w:rFonts w:ascii="Arial" w:eastAsia="Times New Roman" w:hAnsi="Arial" w:cs="Arial"/>
          <w:b/>
          <w:sz w:val="24"/>
          <w:szCs w:val="24"/>
          <w:lang w:eastAsia="zh-CN"/>
        </w:rPr>
        <w:t>Morska 200</w:t>
      </w:r>
    </w:p>
    <w:p w14:paraId="7BAD827D" w14:textId="4B7C87F4" w:rsidR="001020E7" w:rsidRPr="00DB2D82" w:rsidRDefault="00012A30" w:rsidP="00012A3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  <w:t>81-006 Gdynia</w:t>
      </w:r>
    </w:p>
    <w:p w14:paraId="060AE3E9" w14:textId="77777777"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0EF83B4" w14:textId="77777777" w:rsidR="00DB2D82" w:rsidRPr="00DB2D82" w:rsidRDefault="00DB2D82" w:rsidP="00036A1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F9C613C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D4B3AA0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14:paraId="54F0E555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8E29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3A78744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415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2C2DE2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9009" w14:textId="77777777" w:rsid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  <w:p w14:paraId="5F20D4B3" w14:textId="77777777" w:rsidR="00012A30" w:rsidRDefault="00012A30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Reprezentacja:</w:t>
            </w:r>
          </w:p>
          <w:p w14:paraId="3A1293A7" w14:textId="6C6B682D" w:rsidR="00012A30" w:rsidRPr="00DB2D82" w:rsidRDefault="00012A30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14:paraId="2F26343E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1A0DD29B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F2A2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14:paraId="1F55329E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83949E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14:paraId="2CE9343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5BC8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14:paraId="6A9EAC55" w14:textId="1052BFCE" w:rsid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zakres:</w:t>
      </w:r>
    </w:p>
    <w:p w14:paraId="4BF8FDF6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pomocy społecznej;</w:t>
      </w:r>
    </w:p>
    <w:p w14:paraId="2A33AB13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działalności charytatywnej;</w:t>
      </w:r>
    </w:p>
    <w:p w14:paraId="1B36B02D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podtrzymywania tradycji narodowej;</w:t>
      </w:r>
    </w:p>
    <w:p w14:paraId="1C1171A3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64413209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działalności na rzecz mniejszości narodowych;</w:t>
      </w:r>
    </w:p>
    <w:p w14:paraId="34296979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ochrony promocji i zdrowia;</w:t>
      </w:r>
    </w:p>
    <w:p w14:paraId="33C01782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działania na rzecz osób niepełnosprawnych;</w:t>
      </w:r>
    </w:p>
    <w:p w14:paraId="6B5293D1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nauki, edukacji, kultury, sztuki oraz ochrony dóbr kultury i tradycji;</w:t>
      </w:r>
    </w:p>
    <w:p w14:paraId="59FD9E9A" w14:textId="77777777" w:rsidR="00012A30" w:rsidRP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126B2C34" w14:textId="5C905496" w:rsidR="00DB2D82" w:rsidRPr="00AA4AAF" w:rsidRDefault="00012A30" w:rsidP="00AA4AAF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inne, określone w przywołanej ustawie.</w:t>
      </w:r>
    </w:p>
    <w:p w14:paraId="348B81DC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1ACE3" w14:textId="77777777" w:rsidR="00DB2D82" w:rsidRPr="00DB2D82" w:rsidRDefault="00DB2D82" w:rsidP="00DB2D82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1C963B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6ADF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9F9CD54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8DE7A0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DB2EDC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BD55D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957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5F6EA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66CBB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EA4A0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F6DE0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855A915" w14:textId="2BBB956F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012A30">
        <w:rPr>
          <w:rFonts w:ascii="Arial" w:eastAsia="Times New Roman" w:hAnsi="Arial" w:cs="Arial"/>
          <w:sz w:val="24"/>
          <w:szCs w:val="24"/>
          <w:lang w:eastAsia="zh-CN"/>
        </w:rPr>
        <w:t>Gdańsk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18E07F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CE208F7" w14:textId="0A4D9506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 w:rsidR="00012A30">
        <w:rPr>
          <w:rFonts w:ascii="Arial" w:eastAsia="Times New Roman" w:hAnsi="Arial" w:cs="Arial"/>
          <w:sz w:val="24"/>
          <w:szCs w:val="24"/>
          <w:lang w:eastAsia="zh-CN"/>
        </w:rPr>
        <w:t>Gdańsk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1653973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993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51C8904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P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9F4E7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14:paraId="78915C8D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989810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0E8DF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69ACE0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5E19ED48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1B22322C" w14:textId="74A49EB1" w:rsidR="005214E2" w:rsidRPr="00012A30" w:rsidRDefault="00DB2D82" w:rsidP="00012A3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09EB77DD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43AC99D7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sectPr w:rsidR="005214E2" w:rsidSect="00AB6904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CE26" w14:textId="77777777" w:rsidR="00070E08" w:rsidRDefault="00070E08" w:rsidP="001B5D80">
      <w:pPr>
        <w:spacing w:after="0" w:line="240" w:lineRule="auto"/>
      </w:pPr>
      <w:r>
        <w:separator/>
      </w:r>
    </w:p>
  </w:endnote>
  <w:endnote w:type="continuationSeparator" w:id="0">
    <w:p w14:paraId="7D588E81" w14:textId="77777777" w:rsidR="00070E08" w:rsidRDefault="00070E08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23F3" w14:textId="77777777" w:rsidR="00070E08" w:rsidRDefault="00070E08" w:rsidP="001B5D80">
      <w:pPr>
        <w:spacing w:after="0" w:line="240" w:lineRule="auto"/>
      </w:pPr>
      <w:r>
        <w:separator/>
      </w:r>
    </w:p>
  </w:footnote>
  <w:footnote w:type="continuationSeparator" w:id="0">
    <w:p w14:paraId="0F40205A" w14:textId="77777777" w:rsidR="00070E08" w:rsidRDefault="00070E08" w:rsidP="001B5D80">
      <w:pPr>
        <w:spacing w:after="0" w:line="240" w:lineRule="auto"/>
      </w:pPr>
      <w:r>
        <w:continuationSeparator/>
      </w:r>
    </w:p>
  </w:footnote>
  <w:footnote w:id="1">
    <w:p w14:paraId="498BFFC9" w14:textId="77777777"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A30"/>
    <w:rsid w:val="00035869"/>
    <w:rsid w:val="00036A18"/>
    <w:rsid w:val="00037D3F"/>
    <w:rsid w:val="00070E08"/>
    <w:rsid w:val="00091B2D"/>
    <w:rsid w:val="000A5DEA"/>
    <w:rsid w:val="000B5476"/>
    <w:rsid w:val="000B54D1"/>
    <w:rsid w:val="000C17D2"/>
    <w:rsid w:val="000C281A"/>
    <w:rsid w:val="000D4258"/>
    <w:rsid w:val="000E08F5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41ACC"/>
    <w:rsid w:val="00452EA7"/>
    <w:rsid w:val="00466AA5"/>
    <w:rsid w:val="00467421"/>
    <w:rsid w:val="00472019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35899"/>
    <w:rsid w:val="00756E96"/>
    <w:rsid w:val="007610EA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2366B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A4AAF"/>
    <w:rsid w:val="00AB1DC8"/>
    <w:rsid w:val="00AB3876"/>
    <w:rsid w:val="00AB6904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85A40"/>
    <w:rsid w:val="00CA0A3E"/>
    <w:rsid w:val="00CA1F0D"/>
    <w:rsid w:val="00CB26CB"/>
    <w:rsid w:val="00CC4D89"/>
    <w:rsid w:val="00CC63BD"/>
    <w:rsid w:val="00CD5D54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4785"/>
    <w:rsid w:val="00DF3B0F"/>
    <w:rsid w:val="00DF7459"/>
    <w:rsid w:val="00E1650F"/>
    <w:rsid w:val="00E57FAC"/>
    <w:rsid w:val="00E72E66"/>
    <w:rsid w:val="00EB300E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Katarzyna Rybakowska - Nadleśnictwo Gdańsk</cp:lastModifiedBy>
  <cp:revision>6</cp:revision>
  <cp:lastPrinted>2021-10-22T12:21:00Z</cp:lastPrinted>
  <dcterms:created xsi:type="dcterms:W3CDTF">2024-05-07T08:52:00Z</dcterms:created>
  <dcterms:modified xsi:type="dcterms:W3CDTF">2024-05-15T11:22:00Z</dcterms:modified>
</cp:coreProperties>
</file>